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FC6" w:rsidRPr="0072290D" w:rsidRDefault="00C40FC6" w:rsidP="00F77E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90D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«Гаурское»</w:t>
      </w:r>
    </w:p>
    <w:p w:rsidR="00C40FC6" w:rsidRPr="0072290D" w:rsidRDefault="00C40FC6" w:rsidP="00C40FC6">
      <w:pPr>
        <w:pStyle w:val="a3"/>
        <w:ind w:left="705"/>
        <w:rPr>
          <w:rFonts w:ascii="Times New Roman" w:hAnsi="Times New Roman" w:cs="Times New Roman"/>
          <w:b/>
          <w:sz w:val="28"/>
          <w:szCs w:val="28"/>
        </w:rPr>
      </w:pPr>
    </w:p>
    <w:p w:rsidR="00C40FC6" w:rsidRPr="0072290D" w:rsidRDefault="00C40FC6" w:rsidP="00F77EE2">
      <w:pPr>
        <w:pStyle w:val="a3"/>
        <w:ind w:left="70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90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C40FC6" w:rsidRPr="0072290D" w:rsidRDefault="00C40FC6" w:rsidP="00C40FC6">
      <w:pPr>
        <w:pStyle w:val="a3"/>
        <w:ind w:left="705"/>
        <w:rPr>
          <w:rFonts w:ascii="Times New Roman" w:hAnsi="Times New Roman" w:cs="Times New Roman"/>
          <w:b/>
          <w:sz w:val="28"/>
          <w:szCs w:val="28"/>
        </w:rPr>
      </w:pPr>
    </w:p>
    <w:p w:rsidR="007A3A9A" w:rsidRPr="0072290D" w:rsidRDefault="00F77EE2" w:rsidP="00C40FC6">
      <w:pPr>
        <w:rPr>
          <w:rFonts w:ascii="Times New Roman" w:hAnsi="Times New Roman" w:cs="Times New Roman"/>
          <w:b/>
          <w:sz w:val="28"/>
          <w:szCs w:val="28"/>
        </w:rPr>
      </w:pPr>
      <w:r w:rsidRPr="0072290D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7A3A9A" w:rsidRPr="0072290D">
        <w:rPr>
          <w:rFonts w:ascii="Times New Roman" w:hAnsi="Times New Roman" w:cs="Times New Roman"/>
          <w:b/>
          <w:sz w:val="28"/>
          <w:szCs w:val="28"/>
        </w:rPr>
        <w:t xml:space="preserve">15 ноября 2024 года                                         </w:t>
      </w:r>
      <w:r w:rsidR="0094567C" w:rsidRPr="0072290D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7A3A9A" w:rsidRPr="0072290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40FC6" w:rsidRPr="0072290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A3A9A" w:rsidRPr="0072290D">
        <w:rPr>
          <w:rFonts w:ascii="Times New Roman" w:hAnsi="Times New Roman" w:cs="Times New Roman"/>
          <w:b/>
          <w:sz w:val="28"/>
          <w:szCs w:val="28"/>
        </w:rPr>
        <w:t>3</w:t>
      </w:r>
      <w:r w:rsidR="00787F68" w:rsidRPr="0072290D">
        <w:rPr>
          <w:rFonts w:ascii="Times New Roman" w:hAnsi="Times New Roman" w:cs="Times New Roman"/>
          <w:b/>
          <w:sz w:val="28"/>
          <w:szCs w:val="28"/>
        </w:rPr>
        <w:t>4</w:t>
      </w:r>
      <w:r w:rsidR="007A4EE7" w:rsidRPr="0072290D">
        <w:rPr>
          <w:rFonts w:ascii="Times New Roman" w:hAnsi="Times New Roman" w:cs="Times New Roman"/>
          <w:b/>
          <w:sz w:val="28"/>
          <w:szCs w:val="28"/>
        </w:rPr>
        <w:t>/1</w:t>
      </w:r>
    </w:p>
    <w:p w:rsidR="0094567C" w:rsidRPr="0072290D" w:rsidRDefault="0094567C" w:rsidP="00C40FC6">
      <w:pPr>
        <w:rPr>
          <w:rFonts w:ascii="Times New Roman" w:hAnsi="Times New Roman" w:cs="Times New Roman"/>
          <w:b/>
          <w:sz w:val="28"/>
          <w:szCs w:val="28"/>
        </w:rPr>
      </w:pPr>
    </w:p>
    <w:p w:rsidR="007A3A9A" w:rsidRPr="0072290D" w:rsidRDefault="007A3A9A" w:rsidP="0094567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90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  <w:r w:rsidR="0094567C" w:rsidRPr="0072290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2290D">
        <w:rPr>
          <w:rFonts w:ascii="Times New Roman" w:hAnsi="Times New Roman" w:cs="Times New Roman"/>
          <w:b/>
          <w:sz w:val="28"/>
          <w:szCs w:val="28"/>
        </w:rPr>
        <w:t>ранее учтенного объекта</w:t>
      </w:r>
      <w:r w:rsidR="0094567C" w:rsidRPr="007229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290D">
        <w:rPr>
          <w:rFonts w:ascii="Times New Roman" w:hAnsi="Times New Roman" w:cs="Times New Roman"/>
          <w:b/>
          <w:sz w:val="28"/>
          <w:szCs w:val="28"/>
        </w:rPr>
        <w:t>недвижимости</w:t>
      </w:r>
    </w:p>
    <w:p w:rsidR="00C40FC6" w:rsidRPr="0072290D" w:rsidRDefault="00C40FC6" w:rsidP="00C40FC6">
      <w:pPr>
        <w:rPr>
          <w:rFonts w:ascii="Times New Roman" w:hAnsi="Times New Roman" w:cs="Times New Roman"/>
          <w:b/>
          <w:sz w:val="28"/>
          <w:szCs w:val="28"/>
        </w:rPr>
      </w:pPr>
    </w:p>
    <w:p w:rsidR="007A3A9A" w:rsidRPr="0072290D" w:rsidRDefault="007A3A9A" w:rsidP="007A3A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88739869"/>
      <w:r w:rsidRPr="0072290D"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72290D">
        <w:rPr>
          <w:rFonts w:ascii="Times New Roman" w:hAnsi="Times New Roman" w:cs="Times New Roman"/>
          <w:sz w:val="28"/>
          <w:szCs w:val="28"/>
        </w:rPr>
        <w:t>, руководствуясь статьей 14 Федерального закона от 06 октября 2003 года № 131-ФЗ "Об общих принципах организации местного самоупр</w:t>
      </w:r>
      <w:r w:rsidR="00A7502D" w:rsidRPr="0072290D"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Федерации", </w:t>
      </w:r>
      <w:r w:rsidR="00245E03" w:rsidRPr="0072290D">
        <w:rPr>
          <w:rFonts w:ascii="Times New Roman" w:hAnsi="Times New Roman" w:cs="Times New Roman"/>
          <w:sz w:val="28"/>
          <w:szCs w:val="28"/>
        </w:rPr>
        <w:t>администрация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245E03" w:rsidRPr="0072290D">
        <w:rPr>
          <w:rFonts w:ascii="Times New Roman" w:hAnsi="Times New Roman" w:cs="Times New Roman"/>
          <w:sz w:val="28"/>
          <w:szCs w:val="28"/>
        </w:rPr>
        <w:t>сельского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245E03" w:rsidRPr="0072290D">
        <w:rPr>
          <w:rFonts w:ascii="Times New Roman" w:hAnsi="Times New Roman" w:cs="Times New Roman"/>
          <w:sz w:val="28"/>
          <w:szCs w:val="28"/>
        </w:rPr>
        <w:t>поселения</w:t>
      </w:r>
      <w:r w:rsidR="00A7502D" w:rsidRPr="0072290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45E03" w:rsidRPr="0072290D"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 w:rsidR="00245E03" w:rsidRPr="0072290D">
        <w:rPr>
          <w:rFonts w:ascii="Times New Roman" w:hAnsi="Times New Roman" w:cs="Times New Roman"/>
          <w:sz w:val="28"/>
          <w:szCs w:val="28"/>
        </w:rPr>
        <w:t>»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, </w:t>
      </w:r>
      <w:r w:rsidRPr="0072290D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4F38E6" w:rsidRPr="0072290D" w:rsidRDefault="004F38E6" w:rsidP="007A3A9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90D">
        <w:rPr>
          <w:rFonts w:ascii="Times New Roman" w:hAnsi="Times New Roman" w:cs="Times New Roman"/>
          <w:bCs/>
          <w:sz w:val="28"/>
          <w:szCs w:val="28"/>
        </w:rPr>
        <w:t>осуществить действия по передаче необходимых изменений</w:t>
      </w:r>
      <w:r w:rsidRPr="0072290D">
        <w:rPr>
          <w:rFonts w:ascii="Times New Roman" w:hAnsi="Times New Roman" w:cs="Times New Roman"/>
          <w:bCs/>
          <w:sz w:val="28"/>
          <w:szCs w:val="28"/>
        </w:rPr>
        <w:tab/>
        <w:t xml:space="preserve"> в сведения ЕГРН.</w:t>
      </w:r>
    </w:p>
    <w:p w:rsidR="007A3A9A" w:rsidRPr="0072290D" w:rsidRDefault="007A3A9A" w:rsidP="00A7502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90D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AC5F09" w:rsidRPr="0072290D">
        <w:rPr>
          <w:rFonts w:ascii="Times New Roman" w:hAnsi="Times New Roman" w:cs="Times New Roman"/>
          <w:sz w:val="28"/>
          <w:szCs w:val="28"/>
        </w:rPr>
        <w:t>помещения</w:t>
      </w:r>
      <w:r w:rsidRPr="0072290D">
        <w:rPr>
          <w:rFonts w:ascii="Times New Roman" w:hAnsi="Times New Roman" w:cs="Times New Roman"/>
          <w:sz w:val="28"/>
          <w:szCs w:val="28"/>
        </w:rPr>
        <w:t>(</w:t>
      </w:r>
      <w:r w:rsidR="00AC5F09" w:rsidRPr="0072290D">
        <w:rPr>
          <w:rFonts w:ascii="Times New Roman" w:hAnsi="Times New Roman" w:cs="Times New Roman"/>
          <w:sz w:val="28"/>
          <w:szCs w:val="28"/>
        </w:rPr>
        <w:t>квартиры</w:t>
      </w:r>
      <w:r w:rsidRPr="0072290D">
        <w:rPr>
          <w:rFonts w:ascii="Times New Roman" w:hAnsi="Times New Roman" w:cs="Times New Roman"/>
          <w:sz w:val="28"/>
          <w:szCs w:val="28"/>
        </w:rPr>
        <w:t>) с кадастровым номером 75:21:270101:</w:t>
      </w:r>
      <w:r w:rsidR="00AC2611" w:rsidRPr="0072290D">
        <w:rPr>
          <w:rFonts w:ascii="Times New Roman" w:hAnsi="Times New Roman" w:cs="Times New Roman"/>
          <w:sz w:val="28"/>
          <w:szCs w:val="28"/>
        </w:rPr>
        <w:t>2</w:t>
      </w:r>
      <w:r w:rsidR="007A4EE7" w:rsidRPr="0072290D">
        <w:rPr>
          <w:rFonts w:ascii="Times New Roman" w:hAnsi="Times New Roman" w:cs="Times New Roman"/>
          <w:sz w:val="28"/>
          <w:szCs w:val="28"/>
        </w:rPr>
        <w:t>28</w:t>
      </w:r>
      <w:r w:rsidRPr="0072290D">
        <w:rPr>
          <w:rFonts w:ascii="Times New Roman" w:hAnsi="Times New Roman" w:cs="Times New Roman"/>
          <w:sz w:val="28"/>
          <w:szCs w:val="28"/>
        </w:rPr>
        <w:t xml:space="preserve"> расположенного по адресу: Забайкальский край, Чернышевский район, с.Гаур, ул. </w:t>
      </w:r>
      <w:r w:rsidR="007A4EE7" w:rsidRPr="0072290D">
        <w:rPr>
          <w:rFonts w:ascii="Times New Roman" w:hAnsi="Times New Roman" w:cs="Times New Roman"/>
          <w:sz w:val="28"/>
          <w:szCs w:val="28"/>
        </w:rPr>
        <w:t>Набережная,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sz w:val="28"/>
          <w:szCs w:val="28"/>
        </w:rPr>
        <w:t>дом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sz w:val="28"/>
          <w:szCs w:val="28"/>
        </w:rPr>
        <w:t>7</w:t>
      </w:r>
      <w:r w:rsidRPr="0072290D">
        <w:rPr>
          <w:rFonts w:ascii="Times New Roman" w:hAnsi="Times New Roman" w:cs="Times New Roman"/>
          <w:sz w:val="28"/>
          <w:szCs w:val="28"/>
        </w:rPr>
        <w:t>,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sz w:val="28"/>
          <w:szCs w:val="28"/>
        </w:rPr>
        <w:t>кв.1</w:t>
      </w:r>
      <w:r w:rsidRPr="0072290D">
        <w:rPr>
          <w:rFonts w:ascii="Times New Roman" w:hAnsi="Times New Roman" w:cs="Times New Roman"/>
          <w:sz w:val="28"/>
          <w:szCs w:val="28"/>
        </w:rPr>
        <w:t xml:space="preserve"> в качестве его правообладател</w:t>
      </w:r>
      <w:r w:rsidR="00B80E20" w:rsidRPr="0072290D">
        <w:rPr>
          <w:rFonts w:ascii="Times New Roman" w:hAnsi="Times New Roman" w:cs="Times New Roman"/>
          <w:sz w:val="28"/>
          <w:szCs w:val="28"/>
        </w:rPr>
        <w:t>я</w:t>
      </w:r>
      <w:r w:rsidRPr="0072290D">
        <w:rPr>
          <w:rFonts w:ascii="Times New Roman" w:hAnsi="Times New Roman" w:cs="Times New Roman"/>
          <w:sz w:val="28"/>
          <w:szCs w:val="28"/>
        </w:rPr>
        <w:t>, владеющего данными объектом недвижимости на праве собственности, выявлен</w:t>
      </w:r>
      <w:r w:rsidR="00B80E20" w:rsidRPr="0072290D">
        <w:rPr>
          <w:rFonts w:ascii="Times New Roman" w:hAnsi="Times New Roman" w:cs="Times New Roman"/>
          <w:sz w:val="28"/>
          <w:szCs w:val="28"/>
        </w:rPr>
        <w:t>а</w:t>
      </w:r>
      <w:r w:rsidR="00F77EE2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Тюменцева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Галина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Александровна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12.12.1951</w:t>
      </w:r>
      <w:r w:rsidR="00AC2611" w:rsidRPr="0072290D">
        <w:rPr>
          <w:rFonts w:ascii="Times New Roman" w:hAnsi="Times New Roman" w:cs="Times New Roman"/>
          <w:b/>
          <w:bCs/>
          <w:sz w:val="28"/>
          <w:szCs w:val="28"/>
        </w:rPr>
        <w:t>г.р.,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2611" w:rsidRPr="0072290D">
        <w:rPr>
          <w:rFonts w:ascii="Times New Roman" w:hAnsi="Times New Roman" w:cs="Times New Roman"/>
          <w:b/>
          <w:bCs/>
          <w:sz w:val="28"/>
          <w:szCs w:val="28"/>
        </w:rPr>
        <w:t>место</w:t>
      </w:r>
      <w:r w:rsidR="0094567C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2611" w:rsidRPr="0072290D">
        <w:rPr>
          <w:rFonts w:ascii="Times New Roman" w:hAnsi="Times New Roman" w:cs="Times New Roman"/>
          <w:b/>
          <w:bCs/>
          <w:sz w:val="28"/>
          <w:szCs w:val="28"/>
        </w:rPr>
        <w:t>рождения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с.</w:t>
      </w:r>
      <w:r w:rsid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Посельское</w:t>
      </w:r>
      <w:proofErr w:type="spellEnd"/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Чернышевского</w:t>
      </w:r>
      <w:r w:rsidR="0094567C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района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2611" w:rsidRPr="0072290D">
        <w:rPr>
          <w:rFonts w:ascii="Times New Roman" w:hAnsi="Times New Roman" w:cs="Times New Roman"/>
          <w:b/>
          <w:bCs/>
          <w:sz w:val="28"/>
          <w:szCs w:val="28"/>
        </w:rPr>
        <w:t>Читинск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94567C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области</w:t>
      </w:r>
      <w:r w:rsidR="00AC2611" w:rsidRPr="0072290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7603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949896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выдан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10.12.2003г.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СНИЛС</w:t>
      </w:r>
      <w:r w:rsidR="0094567C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072-302-381-21,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место</w:t>
      </w:r>
      <w:r w:rsidR="0094567C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регистрации</w:t>
      </w:r>
      <w:r w:rsidR="00B80E20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(проживания)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Забайкальский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край,</w:t>
      </w:r>
      <w:r w:rsidR="0094567C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Чернышевский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район,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село</w:t>
      </w:r>
      <w:r w:rsidR="0094567C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4EE7" w:rsidRPr="0072290D">
        <w:rPr>
          <w:rFonts w:ascii="Times New Roman" w:hAnsi="Times New Roman" w:cs="Times New Roman"/>
          <w:b/>
          <w:bCs/>
          <w:sz w:val="28"/>
          <w:szCs w:val="28"/>
        </w:rPr>
        <w:t>Гаур,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b/>
          <w:bCs/>
          <w:sz w:val="28"/>
          <w:szCs w:val="28"/>
        </w:rPr>
        <w:t>ул.Набережная,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b/>
          <w:bCs/>
          <w:sz w:val="28"/>
          <w:szCs w:val="28"/>
        </w:rPr>
        <w:t>дом</w:t>
      </w:r>
      <w:r w:rsid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b/>
          <w:bCs/>
          <w:sz w:val="28"/>
          <w:szCs w:val="28"/>
        </w:rPr>
        <w:t>7,</w:t>
      </w:r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b/>
          <w:bCs/>
          <w:sz w:val="28"/>
          <w:szCs w:val="28"/>
        </w:rPr>
        <w:t>кв.1</w:t>
      </w:r>
      <w:r w:rsidR="0072290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2290D" w:rsidRPr="0072290D" w:rsidRDefault="0072290D" w:rsidP="0072290D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A3A9A" w:rsidRDefault="007A3A9A" w:rsidP="0094567C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2290D">
        <w:rPr>
          <w:rFonts w:ascii="Times New Roman" w:hAnsi="Times New Roman" w:cs="Times New Roman"/>
          <w:sz w:val="28"/>
          <w:szCs w:val="28"/>
        </w:rPr>
        <w:t>Право собственности</w:t>
      </w:r>
      <w:r w:rsidR="00F77EE2" w:rsidRPr="007229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F09" w:rsidRPr="0072290D">
        <w:rPr>
          <w:rFonts w:ascii="Times New Roman" w:hAnsi="Times New Roman" w:cs="Times New Roman"/>
          <w:b/>
          <w:bCs/>
          <w:sz w:val="28"/>
          <w:szCs w:val="28"/>
        </w:rPr>
        <w:t>Тюменцевой</w:t>
      </w:r>
      <w:proofErr w:type="spellEnd"/>
      <w:r w:rsidR="00F77EE2" w:rsidRPr="00722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b/>
          <w:bCs/>
          <w:sz w:val="28"/>
          <w:szCs w:val="28"/>
        </w:rPr>
        <w:t>Г.А.</w:t>
      </w:r>
      <w:r w:rsidRPr="0072290D">
        <w:rPr>
          <w:rFonts w:ascii="Times New Roman" w:hAnsi="Times New Roman" w:cs="Times New Roman"/>
          <w:sz w:val="28"/>
          <w:szCs w:val="28"/>
        </w:rPr>
        <w:t xml:space="preserve"> на указанный в пункте 1 настоящего постановления объект недвижимости подтверждаетс</w:t>
      </w:r>
      <w:r w:rsidR="007051CB" w:rsidRPr="0072290D">
        <w:rPr>
          <w:rFonts w:ascii="Times New Roman" w:hAnsi="Times New Roman" w:cs="Times New Roman"/>
          <w:sz w:val="28"/>
          <w:szCs w:val="28"/>
        </w:rPr>
        <w:t xml:space="preserve">я </w:t>
      </w:r>
      <w:r w:rsidR="00AC5F09" w:rsidRPr="0072290D">
        <w:rPr>
          <w:rFonts w:ascii="Times New Roman" w:hAnsi="Times New Roman" w:cs="Times New Roman"/>
          <w:sz w:val="28"/>
          <w:szCs w:val="28"/>
        </w:rPr>
        <w:t>договором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sz w:val="28"/>
          <w:szCs w:val="28"/>
        </w:rPr>
        <w:t>на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sz w:val="28"/>
          <w:szCs w:val="28"/>
        </w:rPr>
        <w:t>передачу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sz w:val="28"/>
          <w:szCs w:val="28"/>
        </w:rPr>
        <w:t>квартир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sz w:val="28"/>
          <w:szCs w:val="28"/>
        </w:rPr>
        <w:t>(домов)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sz w:val="28"/>
          <w:szCs w:val="28"/>
        </w:rPr>
        <w:t>в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sz w:val="28"/>
          <w:szCs w:val="28"/>
        </w:rPr>
        <w:t>собственность</w:t>
      </w:r>
      <w:r w:rsidR="0094567C" w:rsidRPr="0072290D">
        <w:rPr>
          <w:rFonts w:ascii="Times New Roman" w:hAnsi="Times New Roman" w:cs="Times New Roman"/>
          <w:sz w:val="28"/>
          <w:szCs w:val="28"/>
        </w:rPr>
        <w:t xml:space="preserve"> </w:t>
      </w:r>
      <w:r w:rsidR="00AC5F09" w:rsidRPr="0072290D">
        <w:rPr>
          <w:rFonts w:ascii="Times New Roman" w:hAnsi="Times New Roman" w:cs="Times New Roman"/>
          <w:sz w:val="28"/>
          <w:szCs w:val="28"/>
        </w:rPr>
        <w:t>граждан</w:t>
      </w:r>
      <w:r w:rsidR="0094567C" w:rsidRPr="0072290D">
        <w:rPr>
          <w:rFonts w:ascii="Times New Roman" w:hAnsi="Times New Roman" w:cs="Times New Roman"/>
          <w:sz w:val="28"/>
          <w:szCs w:val="28"/>
        </w:rPr>
        <w:t>.</w:t>
      </w:r>
    </w:p>
    <w:p w:rsidR="0072290D" w:rsidRPr="0072290D" w:rsidRDefault="0072290D" w:rsidP="0072290D">
      <w:pPr>
        <w:tabs>
          <w:tab w:val="left" w:pos="1134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7A3A9A" w:rsidRPr="0072290D" w:rsidRDefault="007A3A9A" w:rsidP="0094567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90D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исполнения настоящего постановления возложить на </w:t>
      </w:r>
      <w:r w:rsidR="007051CB" w:rsidRPr="0072290D">
        <w:rPr>
          <w:rFonts w:ascii="Times New Roman" w:hAnsi="Times New Roman" w:cs="Times New Roman"/>
          <w:color w:val="000000"/>
          <w:sz w:val="28"/>
          <w:szCs w:val="28"/>
        </w:rPr>
        <w:t>специалиста</w:t>
      </w:r>
      <w:r w:rsidR="004F38E6" w:rsidRPr="0072290D">
        <w:rPr>
          <w:rFonts w:ascii="Times New Roman" w:hAnsi="Times New Roman" w:cs="Times New Roman"/>
          <w:color w:val="000000"/>
          <w:sz w:val="28"/>
          <w:szCs w:val="28"/>
        </w:rPr>
        <w:t xml:space="preserve"> по земельным и</w:t>
      </w:r>
      <w:r w:rsidR="007051CB" w:rsidRPr="0072290D">
        <w:rPr>
          <w:rFonts w:ascii="Times New Roman" w:hAnsi="Times New Roman" w:cs="Times New Roman"/>
          <w:color w:val="000000"/>
          <w:sz w:val="28"/>
          <w:szCs w:val="28"/>
        </w:rPr>
        <w:t xml:space="preserve"> имущественным отношениям.</w:t>
      </w:r>
    </w:p>
    <w:p w:rsidR="007A3A9A" w:rsidRPr="0072290D" w:rsidRDefault="007A3A9A" w:rsidP="007A3A9A">
      <w:pPr>
        <w:rPr>
          <w:rFonts w:ascii="Times New Roman" w:hAnsi="Times New Roman" w:cs="Times New Roman"/>
          <w:sz w:val="28"/>
          <w:szCs w:val="28"/>
        </w:rPr>
      </w:pPr>
    </w:p>
    <w:p w:rsidR="0072290D" w:rsidRDefault="0072290D" w:rsidP="00F77E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40FC6" w:rsidRPr="0072290D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C40FC6" w:rsidRPr="0072290D" w:rsidRDefault="00C40FC6" w:rsidP="00F77EE2">
      <w:pPr>
        <w:rPr>
          <w:rFonts w:ascii="Times New Roman" w:hAnsi="Times New Roman" w:cs="Times New Roman"/>
          <w:sz w:val="28"/>
          <w:szCs w:val="28"/>
        </w:rPr>
      </w:pPr>
      <w:r w:rsidRPr="0072290D">
        <w:rPr>
          <w:rFonts w:ascii="Times New Roman" w:hAnsi="Times New Roman" w:cs="Times New Roman"/>
          <w:sz w:val="28"/>
          <w:szCs w:val="28"/>
        </w:rPr>
        <w:t>сельского</w:t>
      </w:r>
      <w:r w:rsidR="00F77EE2" w:rsidRPr="0072290D">
        <w:rPr>
          <w:rFonts w:ascii="Times New Roman" w:hAnsi="Times New Roman" w:cs="Times New Roman"/>
          <w:sz w:val="28"/>
          <w:szCs w:val="28"/>
        </w:rPr>
        <w:t xml:space="preserve">  </w:t>
      </w:r>
      <w:r w:rsidRPr="0072290D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Pr="0072290D"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 w:rsidRPr="0072290D">
        <w:rPr>
          <w:rFonts w:ascii="Times New Roman" w:hAnsi="Times New Roman" w:cs="Times New Roman"/>
          <w:sz w:val="28"/>
          <w:szCs w:val="28"/>
        </w:rPr>
        <w:t xml:space="preserve">»          </w:t>
      </w:r>
      <w:r w:rsidR="00F77EE2" w:rsidRPr="0072290D">
        <w:rPr>
          <w:rFonts w:ascii="Times New Roman" w:hAnsi="Times New Roman" w:cs="Times New Roman"/>
          <w:sz w:val="28"/>
          <w:szCs w:val="28"/>
        </w:rPr>
        <w:t xml:space="preserve">     </w:t>
      </w:r>
      <w:r w:rsidRPr="0072290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2290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2290D">
        <w:rPr>
          <w:rFonts w:ascii="Times New Roman" w:hAnsi="Times New Roman" w:cs="Times New Roman"/>
          <w:sz w:val="28"/>
          <w:szCs w:val="28"/>
        </w:rPr>
        <w:t xml:space="preserve">    Н.А.Кириленко              </w:t>
      </w:r>
    </w:p>
    <w:p w:rsidR="00C40FC6" w:rsidRPr="0072290D" w:rsidRDefault="00C40FC6" w:rsidP="00C40FC6">
      <w:pPr>
        <w:pStyle w:val="a3"/>
        <w:ind w:left="705"/>
        <w:rPr>
          <w:rFonts w:ascii="Times New Roman" w:hAnsi="Times New Roman" w:cs="Times New Roman"/>
          <w:sz w:val="28"/>
          <w:szCs w:val="28"/>
        </w:rPr>
      </w:pPr>
    </w:p>
    <w:p w:rsidR="00C40FC6" w:rsidRPr="000A3446" w:rsidRDefault="00C40FC6" w:rsidP="00C40FC6">
      <w:pPr>
        <w:pStyle w:val="a3"/>
        <w:ind w:left="705"/>
        <w:rPr>
          <w:rFonts w:ascii="Calibri" w:hAnsi="Calibri"/>
          <w:sz w:val="28"/>
          <w:szCs w:val="28"/>
        </w:rPr>
      </w:pPr>
    </w:p>
    <w:p w:rsidR="00C40FC6" w:rsidRPr="000A3446" w:rsidRDefault="00C40FC6" w:rsidP="00C40FC6">
      <w:pPr>
        <w:pStyle w:val="a3"/>
        <w:ind w:left="705"/>
        <w:rPr>
          <w:rFonts w:ascii="Calibri" w:hAnsi="Calibri"/>
          <w:b/>
          <w:sz w:val="28"/>
          <w:szCs w:val="28"/>
        </w:rPr>
      </w:pPr>
    </w:p>
    <w:p w:rsidR="00C40FC6" w:rsidRDefault="00C40FC6" w:rsidP="00C40FC6">
      <w:pPr>
        <w:pStyle w:val="a3"/>
        <w:ind w:left="705"/>
        <w:rPr>
          <w:b/>
          <w:sz w:val="28"/>
          <w:szCs w:val="28"/>
        </w:rPr>
      </w:pPr>
    </w:p>
    <w:p w:rsidR="000361E7" w:rsidRDefault="000361E7"/>
    <w:sectPr w:rsidR="000361E7" w:rsidSect="00036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hybridMultilevel"/>
    <w:tmpl w:val="1FB4C50E"/>
    <w:lvl w:ilvl="0" w:tplc="3152A0D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40FC6"/>
    <w:rsid w:val="0002490F"/>
    <w:rsid w:val="000361E7"/>
    <w:rsid w:val="000A3446"/>
    <w:rsid w:val="000C42FD"/>
    <w:rsid w:val="000C501A"/>
    <w:rsid w:val="00140D6E"/>
    <w:rsid w:val="001631C2"/>
    <w:rsid w:val="00245E03"/>
    <w:rsid w:val="00417DC2"/>
    <w:rsid w:val="004F38E6"/>
    <w:rsid w:val="0061476D"/>
    <w:rsid w:val="006B28AA"/>
    <w:rsid w:val="007051CB"/>
    <w:rsid w:val="0072290D"/>
    <w:rsid w:val="00787F68"/>
    <w:rsid w:val="007A3A9A"/>
    <w:rsid w:val="007A4EE7"/>
    <w:rsid w:val="007E5A87"/>
    <w:rsid w:val="008C3AB4"/>
    <w:rsid w:val="008E4AB6"/>
    <w:rsid w:val="0094567C"/>
    <w:rsid w:val="009E5132"/>
    <w:rsid w:val="00A6108F"/>
    <w:rsid w:val="00A7502D"/>
    <w:rsid w:val="00AB0EBB"/>
    <w:rsid w:val="00AC2611"/>
    <w:rsid w:val="00AC5F09"/>
    <w:rsid w:val="00AF7520"/>
    <w:rsid w:val="00B73B37"/>
    <w:rsid w:val="00B80E20"/>
    <w:rsid w:val="00B84E14"/>
    <w:rsid w:val="00C40FC6"/>
    <w:rsid w:val="00EF2C37"/>
    <w:rsid w:val="00F77EE2"/>
    <w:rsid w:val="00FD1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FC6"/>
    <w:pPr>
      <w:ind w:left="720"/>
      <w:contextualSpacing/>
    </w:pPr>
    <w:rPr>
      <w:lang w:eastAsia="ko-KR"/>
    </w:rPr>
  </w:style>
  <w:style w:type="paragraph" w:styleId="a4">
    <w:name w:val="No Spacing"/>
    <w:uiPriority w:val="1"/>
    <w:qFormat/>
    <w:rsid w:val="007A3A9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FA2A8-77A9-40D1-85CB-853C2906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cp:lastPrinted>2005-11-22T09:06:00Z</cp:lastPrinted>
  <dcterms:created xsi:type="dcterms:W3CDTF">2024-06-10T01:10:00Z</dcterms:created>
  <dcterms:modified xsi:type="dcterms:W3CDTF">2024-12-25T05:46:00Z</dcterms:modified>
</cp:coreProperties>
</file>