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113" w:rsidRPr="00CF246A" w:rsidRDefault="00C73113" w:rsidP="00C73113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CF246A">
        <w:rPr>
          <w:rFonts w:ascii="Times New Roman" w:hAnsi="Times New Roman" w:cs="Times New Roman"/>
          <w:bCs w:val="0"/>
          <w:sz w:val="28"/>
          <w:szCs w:val="28"/>
        </w:rPr>
        <w:t>СОВЕТ СЕЛЬСКОГО ПОСЕЛЕНИЯ «</w:t>
      </w:r>
      <w:r w:rsidR="007F74E4">
        <w:rPr>
          <w:rFonts w:ascii="Times New Roman" w:hAnsi="Times New Roman" w:cs="Times New Roman"/>
          <w:bCs w:val="0"/>
          <w:sz w:val="28"/>
          <w:szCs w:val="28"/>
        </w:rPr>
        <w:t>Г</w:t>
      </w:r>
      <w:r w:rsidRPr="00CF246A">
        <w:rPr>
          <w:rFonts w:ascii="Times New Roman" w:hAnsi="Times New Roman" w:cs="Times New Roman"/>
          <w:bCs w:val="0"/>
          <w:sz w:val="28"/>
          <w:szCs w:val="28"/>
        </w:rPr>
        <w:t>АУ</w:t>
      </w:r>
      <w:r w:rsidR="007F74E4">
        <w:rPr>
          <w:rFonts w:ascii="Times New Roman" w:hAnsi="Times New Roman" w:cs="Times New Roman"/>
          <w:bCs w:val="0"/>
          <w:sz w:val="28"/>
          <w:szCs w:val="28"/>
        </w:rPr>
        <w:t>Р</w:t>
      </w:r>
      <w:r w:rsidRPr="00CF246A">
        <w:rPr>
          <w:rFonts w:ascii="Times New Roman" w:hAnsi="Times New Roman" w:cs="Times New Roman"/>
          <w:bCs w:val="0"/>
          <w:sz w:val="28"/>
          <w:szCs w:val="28"/>
        </w:rPr>
        <w:t>СКОЕ»</w:t>
      </w:r>
    </w:p>
    <w:p w:rsidR="00C73113" w:rsidRPr="00CF246A" w:rsidRDefault="00C73113" w:rsidP="00C73113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73113" w:rsidRPr="00CF246A" w:rsidRDefault="00C73113" w:rsidP="00C73113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CF246A">
        <w:rPr>
          <w:rFonts w:ascii="Times New Roman" w:hAnsi="Times New Roman" w:cs="Times New Roman"/>
          <w:bCs w:val="0"/>
          <w:sz w:val="28"/>
          <w:szCs w:val="28"/>
        </w:rPr>
        <w:t>РЕШЕНИЕ</w:t>
      </w:r>
    </w:p>
    <w:p w:rsidR="00C73113" w:rsidRPr="00CF246A" w:rsidRDefault="00C73113" w:rsidP="00C73113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73113" w:rsidRPr="00CF246A" w:rsidRDefault="00C73113" w:rsidP="00C73113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73113" w:rsidRPr="00CF246A" w:rsidRDefault="00C73113" w:rsidP="00C73113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7A0F57">
        <w:rPr>
          <w:rFonts w:ascii="Times New Roman" w:hAnsi="Times New Roman" w:cs="Times New Roman"/>
          <w:b w:val="0"/>
          <w:bCs w:val="0"/>
          <w:sz w:val="28"/>
          <w:szCs w:val="28"/>
        </w:rPr>
        <w:t>27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7A0F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AE711E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CF246A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0D569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CF246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CF246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CF246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№</w:t>
      </w:r>
      <w:r w:rsidR="007A0F57">
        <w:rPr>
          <w:rFonts w:ascii="Times New Roman" w:hAnsi="Times New Roman" w:cs="Times New Roman"/>
          <w:b w:val="0"/>
          <w:bCs w:val="0"/>
          <w:sz w:val="28"/>
          <w:szCs w:val="28"/>
        </w:rPr>
        <w:t>21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</w:t>
      </w:r>
      <w:r w:rsidRPr="00CF246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330565" w:rsidRDefault="00330565" w:rsidP="00C73113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C73113" w:rsidRPr="005C1FF5" w:rsidRDefault="00C73113" w:rsidP="00C73113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proofErr w:type="gramStart"/>
      <w:r w:rsidRPr="00CF246A">
        <w:rPr>
          <w:rFonts w:ascii="Times New Roman" w:hAnsi="Times New Roman" w:cs="Times New Roman"/>
          <w:bCs w:val="0"/>
          <w:sz w:val="28"/>
          <w:szCs w:val="28"/>
        </w:rPr>
        <w:t>с</w:t>
      </w:r>
      <w:proofErr w:type="gramEnd"/>
      <w:r w:rsidRPr="00CF246A">
        <w:rPr>
          <w:rFonts w:ascii="Times New Roman" w:hAnsi="Times New Roman" w:cs="Times New Roman"/>
          <w:bCs w:val="0"/>
          <w:sz w:val="28"/>
          <w:szCs w:val="28"/>
        </w:rPr>
        <w:t>.</w:t>
      </w:r>
      <w:r w:rsidR="00330565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7F74E4">
        <w:rPr>
          <w:rFonts w:ascii="Times New Roman" w:hAnsi="Times New Roman" w:cs="Times New Roman"/>
          <w:bCs w:val="0"/>
          <w:sz w:val="28"/>
          <w:szCs w:val="28"/>
        </w:rPr>
        <w:t>Г</w:t>
      </w:r>
      <w:r w:rsidRPr="00CF246A">
        <w:rPr>
          <w:rFonts w:ascii="Times New Roman" w:hAnsi="Times New Roman" w:cs="Times New Roman"/>
          <w:bCs w:val="0"/>
          <w:sz w:val="28"/>
          <w:szCs w:val="28"/>
        </w:rPr>
        <w:t>ау</w:t>
      </w:r>
      <w:r w:rsidR="007F74E4">
        <w:rPr>
          <w:rFonts w:ascii="Times New Roman" w:hAnsi="Times New Roman" w:cs="Times New Roman"/>
          <w:bCs w:val="0"/>
          <w:sz w:val="28"/>
          <w:szCs w:val="28"/>
        </w:rPr>
        <w:t>р</w:t>
      </w:r>
    </w:p>
    <w:p w:rsidR="00C73113" w:rsidRDefault="00C73113" w:rsidP="00C73113">
      <w:pPr>
        <w:tabs>
          <w:tab w:val="left" w:pos="4335"/>
        </w:tabs>
        <w:autoSpaceDE w:val="0"/>
        <w:autoSpaceDN w:val="0"/>
        <w:adjustRightInd w:val="0"/>
        <w:snapToGrid/>
        <w:spacing w:line="276" w:lineRule="auto"/>
        <w:rPr>
          <w:sz w:val="28"/>
          <w:szCs w:val="28"/>
          <w:lang w:eastAsia="en-US"/>
        </w:rPr>
      </w:pPr>
    </w:p>
    <w:p w:rsidR="00C73113" w:rsidRDefault="00C73113" w:rsidP="00C73113">
      <w:pPr>
        <w:tabs>
          <w:tab w:val="left" w:pos="4335"/>
        </w:tabs>
        <w:autoSpaceDE w:val="0"/>
        <w:autoSpaceDN w:val="0"/>
        <w:adjustRightInd w:val="0"/>
        <w:snapToGrid/>
        <w:spacing w:line="276" w:lineRule="auto"/>
        <w:jc w:val="center"/>
        <w:rPr>
          <w:b/>
          <w:color w:val="000000"/>
          <w:sz w:val="28"/>
          <w:szCs w:val="28"/>
        </w:rPr>
      </w:pPr>
      <w:r w:rsidRPr="007B2C13">
        <w:rPr>
          <w:b/>
          <w:color w:val="000000"/>
          <w:sz w:val="28"/>
          <w:szCs w:val="28"/>
        </w:rPr>
        <w:t xml:space="preserve">О </w:t>
      </w:r>
      <w:r w:rsidR="008E59B9">
        <w:rPr>
          <w:b/>
          <w:color w:val="000000"/>
          <w:sz w:val="28"/>
          <w:szCs w:val="28"/>
        </w:rPr>
        <w:t>заключении соглашения о передаче осуществления части полномочий</w:t>
      </w:r>
      <w:r w:rsidRPr="007B2C13">
        <w:rPr>
          <w:b/>
          <w:color w:val="000000"/>
          <w:sz w:val="28"/>
          <w:szCs w:val="28"/>
        </w:rPr>
        <w:t xml:space="preserve"> сельского поселения «</w:t>
      </w:r>
      <w:r w:rsidR="007F74E4">
        <w:rPr>
          <w:b/>
          <w:color w:val="000000"/>
          <w:sz w:val="28"/>
          <w:szCs w:val="28"/>
        </w:rPr>
        <w:t>Г</w:t>
      </w:r>
      <w:r w:rsidRPr="007B2C13">
        <w:rPr>
          <w:b/>
          <w:bCs/>
          <w:sz w:val="28"/>
          <w:szCs w:val="28"/>
        </w:rPr>
        <w:t>ау</w:t>
      </w:r>
      <w:r w:rsidR="007F74E4">
        <w:rPr>
          <w:b/>
          <w:bCs/>
          <w:sz w:val="28"/>
          <w:szCs w:val="28"/>
        </w:rPr>
        <w:t>р</w:t>
      </w:r>
      <w:r w:rsidRPr="007B2C13">
        <w:rPr>
          <w:b/>
          <w:bCs/>
          <w:sz w:val="28"/>
          <w:szCs w:val="28"/>
        </w:rPr>
        <w:t>ское</w:t>
      </w:r>
      <w:r w:rsidRPr="007B2C13">
        <w:rPr>
          <w:b/>
          <w:color w:val="000000"/>
          <w:sz w:val="28"/>
          <w:szCs w:val="28"/>
        </w:rPr>
        <w:t xml:space="preserve">» </w:t>
      </w:r>
      <w:r w:rsidR="008E59B9">
        <w:rPr>
          <w:b/>
          <w:color w:val="000000"/>
          <w:sz w:val="28"/>
          <w:szCs w:val="28"/>
        </w:rPr>
        <w:t>органам местного самоуправления</w:t>
      </w:r>
    </w:p>
    <w:p w:rsidR="00C73113" w:rsidRDefault="00061583" w:rsidP="00C73113">
      <w:pPr>
        <w:tabs>
          <w:tab w:val="left" w:pos="4335"/>
        </w:tabs>
        <w:autoSpaceDE w:val="0"/>
        <w:autoSpaceDN w:val="0"/>
        <w:adjustRightInd w:val="0"/>
        <w:snapToGrid/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</w:t>
      </w:r>
      <w:r w:rsidR="00C73113" w:rsidRPr="007B2C13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  <w:r w:rsidR="00C73113" w:rsidRPr="007B2C13">
        <w:rPr>
          <w:b/>
          <w:color w:val="000000"/>
          <w:sz w:val="28"/>
          <w:szCs w:val="28"/>
        </w:rPr>
        <w:t xml:space="preserve"> «Чернышевский район» в 202</w:t>
      </w:r>
      <w:r w:rsidR="00AE711E">
        <w:rPr>
          <w:b/>
          <w:color w:val="000000"/>
          <w:sz w:val="28"/>
          <w:szCs w:val="28"/>
        </w:rPr>
        <w:t>5</w:t>
      </w:r>
      <w:r w:rsidR="00C73113">
        <w:rPr>
          <w:b/>
          <w:color w:val="000000"/>
          <w:sz w:val="28"/>
          <w:szCs w:val="28"/>
        </w:rPr>
        <w:t xml:space="preserve"> г</w:t>
      </w:r>
      <w:r w:rsidR="006837AD">
        <w:rPr>
          <w:b/>
          <w:color w:val="000000"/>
          <w:sz w:val="28"/>
          <w:szCs w:val="28"/>
        </w:rPr>
        <w:t>оду</w:t>
      </w:r>
    </w:p>
    <w:p w:rsidR="006837AD" w:rsidRPr="007B2C13" w:rsidRDefault="006837AD" w:rsidP="00C73113">
      <w:pPr>
        <w:tabs>
          <w:tab w:val="left" w:pos="4335"/>
        </w:tabs>
        <w:autoSpaceDE w:val="0"/>
        <w:autoSpaceDN w:val="0"/>
        <w:adjustRightInd w:val="0"/>
        <w:snapToGrid/>
        <w:spacing w:line="276" w:lineRule="auto"/>
        <w:jc w:val="center"/>
        <w:rPr>
          <w:b/>
          <w:sz w:val="28"/>
          <w:szCs w:val="28"/>
          <w:lang w:eastAsia="en-US"/>
        </w:rPr>
      </w:pPr>
    </w:p>
    <w:p w:rsidR="00C73113" w:rsidRDefault="004B37AB" w:rsidP="0088579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В</w:t>
      </w:r>
      <w:r w:rsidR="00C73113" w:rsidRPr="00E235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 с </w:t>
      </w:r>
      <w:r w:rsidR="00C73113" w:rsidRPr="00E23541">
        <w:rPr>
          <w:sz w:val="28"/>
          <w:szCs w:val="28"/>
        </w:rPr>
        <w:t>частью 4 статьи 15 Федерального закона от 06.10.2003 г.</w:t>
      </w:r>
      <w:r>
        <w:rPr>
          <w:sz w:val="28"/>
          <w:szCs w:val="28"/>
        </w:rPr>
        <w:t xml:space="preserve">         </w:t>
      </w:r>
      <w:r w:rsidR="00C73113" w:rsidRPr="00E2354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C73113" w:rsidRPr="00E23541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213998">
        <w:rPr>
          <w:sz w:val="28"/>
          <w:szCs w:val="28"/>
        </w:rPr>
        <w:t>руководствуясь</w:t>
      </w:r>
      <w:r w:rsidR="00C73113" w:rsidRPr="00E23541">
        <w:rPr>
          <w:sz w:val="28"/>
          <w:szCs w:val="28"/>
        </w:rPr>
        <w:t xml:space="preserve"> Устав</w:t>
      </w:r>
      <w:r w:rsidR="00330565">
        <w:rPr>
          <w:sz w:val="28"/>
          <w:szCs w:val="28"/>
        </w:rPr>
        <w:t>ом</w:t>
      </w:r>
      <w:r w:rsidR="00C73113" w:rsidRPr="00E23541">
        <w:rPr>
          <w:sz w:val="28"/>
          <w:szCs w:val="28"/>
        </w:rPr>
        <w:t xml:space="preserve"> сельского поселения «</w:t>
      </w:r>
      <w:r w:rsidR="007F74E4">
        <w:rPr>
          <w:sz w:val="28"/>
          <w:szCs w:val="28"/>
        </w:rPr>
        <w:t>Г</w:t>
      </w:r>
      <w:r w:rsidR="00C73113">
        <w:rPr>
          <w:sz w:val="28"/>
          <w:szCs w:val="28"/>
        </w:rPr>
        <w:t>ау</w:t>
      </w:r>
      <w:r w:rsidR="007F74E4">
        <w:rPr>
          <w:sz w:val="28"/>
          <w:szCs w:val="28"/>
        </w:rPr>
        <w:t>р</w:t>
      </w:r>
      <w:r w:rsidR="00C73113">
        <w:rPr>
          <w:sz w:val="28"/>
          <w:szCs w:val="28"/>
        </w:rPr>
        <w:t xml:space="preserve">ское», </w:t>
      </w:r>
      <w:r w:rsidR="00C73113" w:rsidRPr="00E23541">
        <w:rPr>
          <w:sz w:val="28"/>
          <w:szCs w:val="28"/>
        </w:rPr>
        <w:t>Совет сельского поселения «</w:t>
      </w:r>
      <w:r w:rsidR="007F74E4">
        <w:rPr>
          <w:sz w:val="28"/>
          <w:szCs w:val="28"/>
        </w:rPr>
        <w:t>Гаурское</w:t>
      </w:r>
      <w:r w:rsidR="00C73113" w:rsidRPr="00E23541">
        <w:rPr>
          <w:sz w:val="28"/>
          <w:szCs w:val="28"/>
        </w:rPr>
        <w:t xml:space="preserve">» </w:t>
      </w:r>
      <w:r w:rsidR="00C73113" w:rsidRPr="00E23541">
        <w:rPr>
          <w:b/>
          <w:sz w:val="28"/>
          <w:szCs w:val="28"/>
        </w:rPr>
        <w:t>решил:</w:t>
      </w:r>
    </w:p>
    <w:p w:rsidR="00C73113" w:rsidRDefault="00C73113" w:rsidP="00C73113">
      <w:pPr>
        <w:ind w:left="709"/>
        <w:jc w:val="both"/>
        <w:rPr>
          <w:sz w:val="28"/>
          <w:szCs w:val="28"/>
        </w:rPr>
      </w:pPr>
    </w:p>
    <w:p w:rsidR="00C73113" w:rsidRPr="00E23541" w:rsidRDefault="00DF1A55" w:rsidP="00D775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7756A">
        <w:rPr>
          <w:sz w:val="28"/>
          <w:szCs w:val="28"/>
        </w:rPr>
        <w:t xml:space="preserve">1. </w:t>
      </w:r>
      <w:r w:rsidR="00C73113" w:rsidRPr="00E23541">
        <w:rPr>
          <w:sz w:val="28"/>
          <w:szCs w:val="28"/>
        </w:rPr>
        <w:t xml:space="preserve"> </w:t>
      </w:r>
      <w:r w:rsidR="00D7756A">
        <w:rPr>
          <w:sz w:val="28"/>
          <w:szCs w:val="28"/>
        </w:rPr>
        <w:t>Поддержать инициативу главы</w:t>
      </w:r>
      <w:r w:rsidR="00C73113" w:rsidRPr="00E23541">
        <w:rPr>
          <w:sz w:val="28"/>
          <w:szCs w:val="28"/>
        </w:rPr>
        <w:t xml:space="preserve"> сельского поселения «</w:t>
      </w:r>
      <w:r w:rsidR="00020207">
        <w:rPr>
          <w:sz w:val="28"/>
          <w:szCs w:val="28"/>
        </w:rPr>
        <w:t>Гаурское</w:t>
      </w:r>
      <w:r w:rsidR="00C73113" w:rsidRPr="00E23541">
        <w:rPr>
          <w:sz w:val="28"/>
          <w:szCs w:val="28"/>
        </w:rPr>
        <w:t xml:space="preserve">» </w:t>
      </w:r>
      <w:r w:rsidR="00C87197" w:rsidRPr="00043DF8">
        <w:rPr>
          <w:sz w:val="28"/>
          <w:szCs w:val="28"/>
        </w:rPr>
        <w:t>о</w:t>
      </w:r>
      <w:r w:rsidR="00C87197" w:rsidRPr="00043DF8">
        <w:rPr>
          <w:i/>
          <w:sz w:val="28"/>
          <w:szCs w:val="28"/>
        </w:rPr>
        <w:t xml:space="preserve"> </w:t>
      </w:r>
      <w:r w:rsidR="00C87197" w:rsidRPr="00043DF8">
        <w:rPr>
          <w:sz w:val="28"/>
          <w:szCs w:val="28"/>
        </w:rPr>
        <w:t>заключении с органами местного самоуправления</w:t>
      </w:r>
      <w:r w:rsidR="00C73113" w:rsidRPr="00E23541">
        <w:rPr>
          <w:sz w:val="28"/>
          <w:szCs w:val="28"/>
        </w:rPr>
        <w:t xml:space="preserve"> </w:t>
      </w:r>
      <w:r w:rsidR="00C87197">
        <w:rPr>
          <w:sz w:val="28"/>
          <w:szCs w:val="28"/>
        </w:rPr>
        <w:t>муниципального района</w:t>
      </w:r>
      <w:r w:rsidR="00C73113" w:rsidRPr="00E23541">
        <w:rPr>
          <w:sz w:val="28"/>
          <w:szCs w:val="28"/>
        </w:rPr>
        <w:t xml:space="preserve"> «Чернышевский район» </w:t>
      </w:r>
      <w:r w:rsidR="00C87197">
        <w:rPr>
          <w:sz w:val="28"/>
          <w:szCs w:val="28"/>
        </w:rPr>
        <w:t xml:space="preserve">соглашения о передаче </w:t>
      </w:r>
      <w:r w:rsidR="00C73113" w:rsidRPr="00E23541">
        <w:rPr>
          <w:sz w:val="28"/>
          <w:szCs w:val="28"/>
        </w:rPr>
        <w:t>осуществление части полномочий</w:t>
      </w:r>
      <w:r w:rsidR="00B22BCD">
        <w:rPr>
          <w:sz w:val="28"/>
          <w:szCs w:val="28"/>
        </w:rPr>
        <w:t xml:space="preserve"> </w:t>
      </w:r>
      <w:r w:rsidR="00B22BCD" w:rsidRPr="00E23541">
        <w:rPr>
          <w:sz w:val="28"/>
          <w:szCs w:val="28"/>
        </w:rPr>
        <w:t>сельского поселения «</w:t>
      </w:r>
      <w:r w:rsidR="00020207">
        <w:rPr>
          <w:sz w:val="28"/>
          <w:szCs w:val="28"/>
        </w:rPr>
        <w:t>Гаурское</w:t>
      </w:r>
      <w:r w:rsidR="00B22BCD" w:rsidRPr="00E23541">
        <w:rPr>
          <w:sz w:val="28"/>
          <w:szCs w:val="28"/>
        </w:rPr>
        <w:t>»</w:t>
      </w:r>
      <w:r w:rsidR="00B22BCD">
        <w:rPr>
          <w:sz w:val="28"/>
          <w:szCs w:val="28"/>
        </w:rPr>
        <w:t xml:space="preserve"> по решению вопросов</w:t>
      </w:r>
      <w:r w:rsidR="00EE6213">
        <w:rPr>
          <w:sz w:val="28"/>
          <w:szCs w:val="28"/>
        </w:rPr>
        <w:t xml:space="preserve"> местного значения</w:t>
      </w:r>
      <w:r w:rsidR="00C73113" w:rsidRPr="00E23541">
        <w:rPr>
          <w:sz w:val="28"/>
          <w:szCs w:val="28"/>
        </w:rPr>
        <w:t>:</w:t>
      </w:r>
    </w:p>
    <w:p w:rsidR="00C73113" w:rsidRPr="007B2C13" w:rsidRDefault="00C73113" w:rsidP="00C73113">
      <w:pPr>
        <w:snapToGrid/>
        <w:spacing w:line="0" w:lineRule="atLeast"/>
        <w:jc w:val="both"/>
        <w:rPr>
          <w:color w:val="000000"/>
          <w:sz w:val="28"/>
          <w:szCs w:val="28"/>
        </w:rPr>
      </w:pPr>
      <w:r w:rsidRPr="007B2C13">
        <w:rPr>
          <w:color w:val="000000"/>
          <w:sz w:val="28"/>
          <w:szCs w:val="28"/>
        </w:rPr>
        <w:t xml:space="preserve">          </w:t>
      </w:r>
      <w:r w:rsidR="004A1DEA">
        <w:rPr>
          <w:color w:val="000000"/>
          <w:sz w:val="28"/>
          <w:szCs w:val="28"/>
        </w:rPr>
        <w:t xml:space="preserve">1.1 </w:t>
      </w:r>
      <w:r w:rsidR="00A146BD">
        <w:rPr>
          <w:color w:val="000000"/>
          <w:sz w:val="28"/>
          <w:szCs w:val="28"/>
        </w:rPr>
        <w:t>по</w:t>
      </w:r>
      <w:r w:rsidRPr="007B2C13">
        <w:rPr>
          <w:color w:val="000000"/>
          <w:sz w:val="28"/>
          <w:szCs w:val="28"/>
        </w:rPr>
        <w:t xml:space="preserve"> </w:t>
      </w:r>
      <w:r w:rsidR="00DF1A55">
        <w:rPr>
          <w:color w:val="000000"/>
          <w:sz w:val="28"/>
          <w:szCs w:val="28"/>
        </w:rPr>
        <w:t>осуществлени</w:t>
      </w:r>
      <w:r w:rsidR="00A146BD">
        <w:rPr>
          <w:color w:val="000000"/>
          <w:sz w:val="28"/>
          <w:szCs w:val="28"/>
        </w:rPr>
        <w:t>ю</w:t>
      </w:r>
      <w:r w:rsidR="00DF1A55">
        <w:rPr>
          <w:color w:val="000000"/>
          <w:sz w:val="28"/>
          <w:szCs w:val="28"/>
        </w:rPr>
        <w:t xml:space="preserve"> </w:t>
      </w:r>
      <w:r w:rsidRPr="007B2C13">
        <w:rPr>
          <w:color w:val="000000"/>
          <w:sz w:val="28"/>
          <w:szCs w:val="28"/>
        </w:rPr>
        <w:t>контроля за исполнением бюджета сельского поселения «</w:t>
      </w:r>
      <w:r w:rsidR="001B3011">
        <w:rPr>
          <w:sz w:val="28"/>
          <w:szCs w:val="28"/>
        </w:rPr>
        <w:t>Гаурское</w:t>
      </w:r>
      <w:r w:rsidRPr="007B2C13">
        <w:rPr>
          <w:color w:val="000000"/>
          <w:sz w:val="28"/>
          <w:szCs w:val="28"/>
        </w:rPr>
        <w:t>», а именно</w:t>
      </w:r>
      <w:r w:rsidR="00060A04">
        <w:rPr>
          <w:color w:val="000000"/>
          <w:sz w:val="28"/>
          <w:szCs w:val="28"/>
        </w:rPr>
        <w:t xml:space="preserve"> полномочий</w:t>
      </w:r>
      <w:r w:rsidRPr="007B2C13">
        <w:rPr>
          <w:color w:val="000000"/>
          <w:sz w:val="28"/>
          <w:szCs w:val="28"/>
        </w:rPr>
        <w:t>:</w:t>
      </w:r>
    </w:p>
    <w:p w:rsidR="00C73113" w:rsidRPr="007B2C13" w:rsidRDefault="00C73113" w:rsidP="00C73113">
      <w:pPr>
        <w:snapToGrid/>
        <w:jc w:val="both"/>
        <w:rPr>
          <w:sz w:val="28"/>
          <w:szCs w:val="28"/>
        </w:rPr>
      </w:pPr>
      <w:r w:rsidRPr="007B2C13">
        <w:rPr>
          <w:sz w:val="28"/>
          <w:szCs w:val="28"/>
        </w:rPr>
        <w:t xml:space="preserve">          - по осуществлению внутреннего муниципального финансового контроля, предусмотренные статьей 269</w:t>
      </w:r>
      <w:r w:rsidRPr="007B2C13">
        <w:rPr>
          <w:sz w:val="28"/>
          <w:szCs w:val="28"/>
          <w:vertAlign w:val="superscript"/>
        </w:rPr>
        <w:t xml:space="preserve">2 </w:t>
      </w:r>
      <w:r w:rsidRPr="007B2C13">
        <w:rPr>
          <w:sz w:val="28"/>
          <w:szCs w:val="28"/>
        </w:rPr>
        <w:t>Бюджетного кодекса Российской Федерации</w:t>
      </w:r>
      <w:r w:rsidR="005D0991">
        <w:rPr>
          <w:sz w:val="28"/>
          <w:szCs w:val="28"/>
        </w:rPr>
        <w:t>,</w:t>
      </w:r>
    </w:p>
    <w:p w:rsidR="00C73113" w:rsidRDefault="00C73113" w:rsidP="00C73113">
      <w:pPr>
        <w:snapToGrid/>
        <w:jc w:val="both"/>
        <w:rPr>
          <w:sz w:val="28"/>
          <w:szCs w:val="28"/>
        </w:rPr>
      </w:pPr>
      <w:r w:rsidRPr="007B2C13">
        <w:rPr>
          <w:sz w:val="28"/>
          <w:szCs w:val="28"/>
        </w:rPr>
        <w:t xml:space="preserve">        - по осуществлению внешнего муниципального финансового контроля, предусмотренные статьей 268</w:t>
      </w:r>
      <w:r w:rsidRPr="007B2C13">
        <w:rPr>
          <w:sz w:val="28"/>
          <w:szCs w:val="28"/>
          <w:vertAlign w:val="superscript"/>
        </w:rPr>
        <w:t xml:space="preserve">1 </w:t>
      </w:r>
      <w:r w:rsidRPr="007B2C13">
        <w:rPr>
          <w:sz w:val="28"/>
          <w:szCs w:val="28"/>
        </w:rPr>
        <w:t>Бюджетного кодекса Российской Федерации;</w:t>
      </w:r>
    </w:p>
    <w:p w:rsidR="00704D26" w:rsidRDefault="00704D26" w:rsidP="00704D26">
      <w:pPr>
        <w:spacing w:line="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300E9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по</w:t>
      </w:r>
      <w:r w:rsidRPr="000A1EC2">
        <w:rPr>
          <w:color w:val="000000"/>
          <w:sz w:val="28"/>
          <w:szCs w:val="28"/>
        </w:rPr>
        <w:t xml:space="preserve"> ведени</w:t>
      </w:r>
      <w:r>
        <w:rPr>
          <w:color w:val="000000"/>
          <w:sz w:val="28"/>
          <w:szCs w:val="28"/>
        </w:rPr>
        <w:t>ю</w:t>
      </w:r>
      <w:r w:rsidRPr="000A1EC2">
        <w:rPr>
          <w:color w:val="000000"/>
          <w:sz w:val="28"/>
          <w:szCs w:val="28"/>
        </w:rPr>
        <w:t xml:space="preserve"> бухгалтерского учета</w:t>
      </w:r>
      <w:r>
        <w:rPr>
          <w:color w:val="000000"/>
          <w:sz w:val="28"/>
          <w:szCs w:val="28"/>
        </w:rPr>
        <w:t>;</w:t>
      </w:r>
      <w:r w:rsidRPr="000A1EC2">
        <w:rPr>
          <w:color w:val="000000"/>
          <w:sz w:val="28"/>
          <w:szCs w:val="28"/>
        </w:rPr>
        <w:t xml:space="preserve"> </w:t>
      </w:r>
    </w:p>
    <w:p w:rsidR="00C73113" w:rsidRDefault="006837AD" w:rsidP="006837AD">
      <w:pPr>
        <w:snapToGrid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5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gramStart"/>
      <w:r w:rsidR="004A1DEA">
        <w:rPr>
          <w:sz w:val="28"/>
          <w:szCs w:val="28"/>
        </w:rPr>
        <w:t>1.</w:t>
      </w:r>
      <w:r w:rsidR="00300E98">
        <w:rPr>
          <w:sz w:val="28"/>
          <w:szCs w:val="28"/>
        </w:rPr>
        <w:t>3</w:t>
      </w:r>
      <w:r w:rsidR="005D1282">
        <w:rPr>
          <w:sz w:val="28"/>
          <w:szCs w:val="28"/>
        </w:rPr>
        <w:t xml:space="preserve"> </w:t>
      </w:r>
      <w:r w:rsidR="004A1DEA">
        <w:rPr>
          <w:sz w:val="28"/>
          <w:szCs w:val="28"/>
        </w:rPr>
        <w:t xml:space="preserve"> </w:t>
      </w:r>
      <w:r w:rsidR="00BA5204">
        <w:rPr>
          <w:sz w:val="28"/>
          <w:szCs w:val="28"/>
        </w:rPr>
        <w:t>по</w:t>
      </w:r>
      <w:r w:rsidR="00C73113" w:rsidRPr="007B2C13">
        <w:rPr>
          <w:color w:val="000000"/>
          <w:sz w:val="28"/>
          <w:szCs w:val="28"/>
        </w:rPr>
        <w:t xml:space="preserve"> </w:t>
      </w:r>
      <w:r w:rsidR="00C73113" w:rsidRPr="007B2C13">
        <w:rPr>
          <w:sz w:val="28"/>
          <w:szCs w:val="28"/>
        </w:rPr>
        <w:t>выполнени</w:t>
      </w:r>
      <w:r w:rsidR="00BA5204">
        <w:rPr>
          <w:sz w:val="28"/>
          <w:szCs w:val="28"/>
        </w:rPr>
        <w:t>ю</w:t>
      </w:r>
      <w:r w:rsidR="00C73113" w:rsidRPr="007B2C13">
        <w:rPr>
          <w:sz w:val="28"/>
          <w:szCs w:val="28"/>
        </w:rPr>
        <w:t xml:space="preserve">  функций по определению поставщиков (подрядчиков, исполнителей) при закупке товаров, работ, услуг для обеспечения муниципальных нужд сельского поселения «</w:t>
      </w:r>
      <w:r w:rsidR="007F4E4C">
        <w:rPr>
          <w:sz w:val="28"/>
          <w:szCs w:val="28"/>
        </w:rPr>
        <w:t>Гаурское</w:t>
      </w:r>
      <w:r w:rsidR="00C73113" w:rsidRPr="007B2C13">
        <w:rPr>
          <w:sz w:val="28"/>
          <w:szCs w:val="28"/>
        </w:rPr>
        <w:t xml:space="preserve">» в соответствии с </w:t>
      </w:r>
      <w:r w:rsidR="00C73113" w:rsidRPr="005D1282">
        <w:rPr>
          <w:sz w:val="28"/>
          <w:szCs w:val="28"/>
        </w:rPr>
        <w:t>Федеральным Законом от 05.04.2013 года № 44-ФЗ «О контрактной системе в сфере закупок товаров, работ, услуг для обеспечения государственных и муниципальных нужд» и «Об утверждении порядка взаимодействия уполномоченного органа на осуществление функций по организации закупок для муниципальных</w:t>
      </w:r>
      <w:proofErr w:type="gramEnd"/>
      <w:r w:rsidR="00C73113" w:rsidRPr="005D1282">
        <w:rPr>
          <w:sz w:val="28"/>
          <w:szCs w:val="28"/>
        </w:rPr>
        <w:t xml:space="preserve"> н</w:t>
      </w:r>
      <w:r w:rsidR="005D0991">
        <w:rPr>
          <w:sz w:val="28"/>
          <w:szCs w:val="28"/>
        </w:rPr>
        <w:t>ужд и муниципальных заказчиков»;</w:t>
      </w:r>
    </w:p>
    <w:p w:rsidR="005D0991" w:rsidRPr="00C000EF" w:rsidRDefault="005D0991" w:rsidP="005D0991">
      <w:pPr>
        <w:snapToGrid/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300E98">
        <w:rPr>
          <w:sz w:val="28"/>
          <w:szCs w:val="28"/>
        </w:rPr>
        <w:t>4</w:t>
      </w:r>
      <w:r>
        <w:rPr>
          <w:sz w:val="28"/>
          <w:szCs w:val="28"/>
        </w:rPr>
        <w:t xml:space="preserve"> по с</w:t>
      </w:r>
      <w:r w:rsidRPr="00FD6565">
        <w:rPr>
          <w:sz w:val="28"/>
          <w:szCs w:val="28"/>
        </w:rPr>
        <w:t>оздани</w:t>
      </w:r>
      <w:r>
        <w:rPr>
          <w:sz w:val="28"/>
          <w:szCs w:val="28"/>
        </w:rPr>
        <w:t>ю</w:t>
      </w:r>
      <w:r w:rsidRPr="00FD6565">
        <w:rPr>
          <w:sz w:val="28"/>
          <w:szCs w:val="28"/>
        </w:rPr>
        <w:t xml:space="preserve"> условий для организации досуга и обеспечения жителей поселения услугами организаций культуры</w:t>
      </w:r>
      <w:r>
        <w:rPr>
          <w:sz w:val="28"/>
          <w:szCs w:val="28"/>
        </w:rPr>
        <w:t>.</w:t>
      </w:r>
    </w:p>
    <w:p w:rsidR="00C73113" w:rsidRDefault="00C83427" w:rsidP="00C83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83427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0D6D5C">
        <w:rPr>
          <w:sz w:val="28"/>
          <w:szCs w:val="28"/>
        </w:rPr>
        <w:t>П</w:t>
      </w:r>
      <w:r w:rsidR="00C73113" w:rsidRPr="00E23541">
        <w:rPr>
          <w:sz w:val="28"/>
          <w:szCs w:val="28"/>
        </w:rPr>
        <w:t>ереда</w:t>
      </w:r>
      <w:r w:rsidR="000D6D5C">
        <w:rPr>
          <w:sz w:val="28"/>
          <w:szCs w:val="28"/>
        </w:rPr>
        <w:t>ть</w:t>
      </w:r>
      <w:r w:rsidR="00C73113" w:rsidRPr="00E23541">
        <w:rPr>
          <w:sz w:val="28"/>
          <w:szCs w:val="28"/>
        </w:rPr>
        <w:t xml:space="preserve"> осуществлени</w:t>
      </w:r>
      <w:r w:rsidR="000D6D5C">
        <w:rPr>
          <w:sz w:val="28"/>
          <w:szCs w:val="28"/>
        </w:rPr>
        <w:t>е</w:t>
      </w:r>
      <w:r w:rsidR="00C73113" w:rsidRPr="00E23541">
        <w:rPr>
          <w:sz w:val="28"/>
          <w:szCs w:val="28"/>
        </w:rPr>
        <w:t xml:space="preserve"> части полномочий </w:t>
      </w:r>
      <w:r w:rsidR="000D6D5C" w:rsidRPr="00043DF8">
        <w:rPr>
          <w:sz w:val="28"/>
          <w:szCs w:val="28"/>
        </w:rPr>
        <w:t>органам местного самоуправления</w:t>
      </w:r>
      <w:r w:rsidR="000D6D5C" w:rsidRPr="00E23541">
        <w:rPr>
          <w:sz w:val="28"/>
          <w:szCs w:val="28"/>
        </w:rPr>
        <w:t xml:space="preserve"> </w:t>
      </w:r>
      <w:r w:rsidR="000D6D5C">
        <w:rPr>
          <w:sz w:val="28"/>
          <w:szCs w:val="28"/>
        </w:rPr>
        <w:t>муниципального района</w:t>
      </w:r>
      <w:r w:rsidR="000D6D5C" w:rsidRPr="00E23541">
        <w:rPr>
          <w:sz w:val="28"/>
          <w:szCs w:val="28"/>
        </w:rPr>
        <w:t xml:space="preserve"> «Чернышевский район»</w:t>
      </w:r>
      <w:r w:rsidR="00C73113" w:rsidRPr="00E23541">
        <w:rPr>
          <w:sz w:val="28"/>
          <w:szCs w:val="28"/>
        </w:rPr>
        <w:t>.</w:t>
      </w:r>
    </w:p>
    <w:p w:rsidR="00C86C93" w:rsidRDefault="00C86C93" w:rsidP="00C83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Утвердить соглашени</w:t>
      </w:r>
      <w:r w:rsidR="005F71A2">
        <w:rPr>
          <w:sz w:val="28"/>
          <w:szCs w:val="28"/>
        </w:rPr>
        <w:t>е</w:t>
      </w:r>
      <w:r>
        <w:rPr>
          <w:sz w:val="28"/>
          <w:szCs w:val="28"/>
        </w:rPr>
        <w:t xml:space="preserve"> о передаче </w:t>
      </w:r>
      <w:r w:rsidRPr="00E23541">
        <w:rPr>
          <w:sz w:val="28"/>
          <w:szCs w:val="28"/>
        </w:rPr>
        <w:t>осуществлени</w:t>
      </w:r>
      <w:r w:rsidR="00175551">
        <w:rPr>
          <w:sz w:val="28"/>
          <w:szCs w:val="28"/>
        </w:rPr>
        <w:t>я</w:t>
      </w:r>
      <w:r w:rsidRPr="00E23541">
        <w:rPr>
          <w:sz w:val="28"/>
          <w:szCs w:val="28"/>
        </w:rPr>
        <w:t xml:space="preserve"> части полномочий</w:t>
      </w:r>
      <w:r w:rsidR="005F71A2">
        <w:rPr>
          <w:sz w:val="28"/>
          <w:szCs w:val="28"/>
        </w:rPr>
        <w:t xml:space="preserve"> согласно приложению к настоящему Решению.</w:t>
      </w:r>
    </w:p>
    <w:p w:rsidR="005F71A2" w:rsidRDefault="005F71A2" w:rsidP="00C834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r w:rsidRPr="00175551">
        <w:rPr>
          <w:sz w:val="28"/>
          <w:szCs w:val="28"/>
        </w:rPr>
        <w:t xml:space="preserve">В срок до </w:t>
      </w:r>
      <w:r w:rsidR="007A275E">
        <w:rPr>
          <w:sz w:val="28"/>
          <w:szCs w:val="28"/>
        </w:rPr>
        <w:t>15</w:t>
      </w:r>
      <w:r w:rsidR="00081DD9" w:rsidRPr="00175551">
        <w:rPr>
          <w:sz w:val="28"/>
          <w:szCs w:val="28"/>
        </w:rPr>
        <w:t xml:space="preserve"> </w:t>
      </w:r>
      <w:r w:rsidR="003C276A" w:rsidRPr="00175551">
        <w:rPr>
          <w:sz w:val="28"/>
          <w:szCs w:val="28"/>
        </w:rPr>
        <w:t>декаб</w:t>
      </w:r>
      <w:r w:rsidR="00081DD9" w:rsidRPr="00175551">
        <w:rPr>
          <w:sz w:val="28"/>
          <w:szCs w:val="28"/>
        </w:rPr>
        <w:t>ря 202</w:t>
      </w:r>
      <w:r w:rsidR="00AE711E">
        <w:rPr>
          <w:sz w:val="28"/>
          <w:szCs w:val="28"/>
        </w:rPr>
        <w:t>4</w:t>
      </w:r>
      <w:r w:rsidR="00081DD9" w:rsidRPr="00175551">
        <w:rPr>
          <w:sz w:val="28"/>
          <w:szCs w:val="28"/>
        </w:rPr>
        <w:t xml:space="preserve"> года</w:t>
      </w:r>
      <w:r w:rsidR="00081DD9">
        <w:rPr>
          <w:sz w:val="28"/>
          <w:szCs w:val="28"/>
        </w:rPr>
        <w:t xml:space="preserve"> Главе поселения подписать соглашение и направить настоящее Решение в Совет муниципального района «Чернышевский </w:t>
      </w:r>
      <w:r w:rsidR="00081DD9">
        <w:rPr>
          <w:sz w:val="28"/>
          <w:szCs w:val="28"/>
        </w:rPr>
        <w:lastRenderedPageBreak/>
        <w:t>район»</w:t>
      </w:r>
      <w:r w:rsidR="00C32AFC">
        <w:rPr>
          <w:sz w:val="28"/>
          <w:szCs w:val="28"/>
        </w:rPr>
        <w:t xml:space="preserve"> для принятия части полномочий и подписания соглашения Главой муниципального района «Чернышевский район».</w:t>
      </w:r>
    </w:p>
    <w:p w:rsidR="00341D34" w:rsidRDefault="00341D34" w:rsidP="004116F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5.</w:t>
      </w:r>
      <w:r w:rsidRPr="00341D34">
        <w:rPr>
          <w:sz w:val="28"/>
          <w:szCs w:val="28"/>
        </w:rPr>
        <w:t xml:space="preserve"> </w:t>
      </w:r>
      <w:r w:rsidRPr="00043DF8">
        <w:rPr>
          <w:sz w:val="28"/>
          <w:szCs w:val="28"/>
        </w:rPr>
        <w:t xml:space="preserve">В течение 20 дней с момента получения настоящего решения рекомендовать Совету </w:t>
      </w:r>
      <w:r>
        <w:rPr>
          <w:sz w:val="28"/>
          <w:szCs w:val="28"/>
        </w:rPr>
        <w:t xml:space="preserve">муниципального района «Чернышевский район» </w:t>
      </w:r>
      <w:r w:rsidRPr="00043DF8">
        <w:rPr>
          <w:i/>
          <w:sz w:val="28"/>
          <w:szCs w:val="28"/>
        </w:rPr>
        <w:t xml:space="preserve"> </w:t>
      </w:r>
      <w:r w:rsidRPr="00043DF8">
        <w:rPr>
          <w:sz w:val="28"/>
          <w:szCs w:val="28"/>
        </w:rPr>
        <w:t xml:space="preserve">рассмотреть вопрос о принятии части полномочий, а главе </w:t>
      </w:r>
      <w:r>
        <w:rPr>
          <w:sz w:val="28"/>
          <w:szCs w:val="28"/>
        </w:rPr>
        <w:t xml:space="preserve">муниципального района «Чернышевский район» </w:t>
      </w:r>
      <w:r w:rsidRPr="00043DF8">
        <w:rPr>
          <w:sz w:val="28"/>
          <w:szCs w:val="28"/>
        </w:rPr>
        <w:t xml:space="preserve">подписать соглашение </w:t>
      </w:r>
      <w:r w:rsidRPr="00043DF8">
        <w:rPr>
          <w:bCs/>
          <w:sz w:val="28"/>
          <w:szCs w:val="28"/>
        </w:rPr>
        <w:t xml:space="preserve">о передаче осуществления части полномочий и направить его в Совет </w:t>
      </w:r>
      <w:r w:rsidR="004116F8" w:rsidRPr="007B2C13">
        <w:rPr>
          <w:sz w:val="28"/>
          <w:szCs w:val="28"/>
        </w:rPr>
        <w:t>сельского поселения «</w:t>
      </w:r>
      <w:r w:rsidR="0011665D">
        <w:rPr>
          <w:sz w:val="28"/>
          <w:szCs w:val="28"/>
        </w:rPr>
        <w:t>Гаурское</w:t>
      </w:r>
      <w:r w:rsidR="004116F8" w:rsidRPr="007B2C13">
        <w:rPr>
          <w:sz w:val="28"/>
          <w:szCs w:val="28"/>
        </w:rPr>
        <w:t>»</w:t>
      </w:r>
      <w:r w:rsidRPr="00043DF8">
        <w:rPr>
          <w:bCs/>
          <w:sz w:val="28"/>
          <w:szCs w:val="28"/>
        </w:rPr>
        <w:t>.</w:t>
      </w:r>
    </w:p>
    <w:p w:rsidR="0015250F" w:rsidRDefault="004116F8" w:rsidP="0015250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73113" w:rsidRPr="00E2354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6</w:t>
      </w:r>
      <w:r w:rsidR="00C73113" w:rsidRPr="00E23541">
        <w:rPr>
          <w:rFonts w:ascii="Times New Roman" w:hAnsi="Times New Roman"/>
          <w:sz w:val="28"/>
          <w:szCs w:val="28"/>
        </w:rPr>
        <w:t xml:space="preserve">. </w:t>
      </w:r>
      <w:r w:rsidR="004C0F94">
        <w:rPr>
          <w:rFonts w:ascii="Times New Roman" w:hAnsi="Times New Roman"/>
          <w:sz w:val="28"/>
          <w:szCs w:val="28"/>
        </w:rPr>
        <w:t>Настояще</w:t>
      </w:r>
      <w:r w:rsidR="00C73113" w:rsidRPr="00E23541">
        <w:rPr>
          <w:rFonts w:ascii="Times New Roman" w:hAnsi="Times New Roman"/>
          <w:sz w:val="28"/>
          <w:szCs w:val="28"/>
        </w:rPr>
        <w:t xml:space="preserve">е решение </w:t>
      </w:r>
      <w:r w:rsidR="004C0F94" w:rsidRPr="00043DF8">
        <w:rPr>
          <w:rFonts w:ascii="Times New Roman" w:hAnsi="Times New Roman"/>
          <w:sz w:val="28"/>
          <w:szCs w:val="28"/>
        </w:rPr>
        <w:t>вступает в силу на следующий день, после дня его официального опубликования (обнародования)</w:t>
      </w:r>
      <w:r w:rsidR="00C73113" w:rsidRPr="00E23541">
        <w:rPr>
          <w:rFonts w:ascii="Times New Roman" w:hAnsi="Times New Roman"/>
          <w:sz w:val="28"/>
          <w:szCs w:val="28"/>
        </w:rPr>
        <w:t>.</w:t>
      </w:r>
    </w:p>
    <w:p w:rsidR="0015250F" w:rsidRPr="00043DF8" w:rsidRDefault="0015250F" w:rsidP="0015250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C73113" w:rsidRPr="00E2354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7</w:t>
      </w:r>
      <w:r w:rsidR="00C73113" w:rsidRPr="00E23541">
        <w:rPr>
          <w:rFonts w:ascii="Times New Roman" w:hAnsi="Times New Roman"/>
          <w:sz w:val="28"/>
          <w:szCs w:val="28"/>
        </w:rPr>
        <w:t xml:space="preserve">. </w:t>
      </w:r>
      <w:r w:rsidRPr="00043DF8">
        <w:rPr>
          <w:rFonts w:ascii="Times New Roman" w:hAnsi="Times New Roman"/>
          <w:sz w:val="28"/>
          <w:szCs w:val="28"/>
        </w:rPr>
        <w:t xml:space="preserve">Настоящее решение опубликовать (обнародовать) </w:t>
      </w:r>
      <w:r w:rsidR="007A0F57">
        <w:rPr>
          <w:rFonts w:ascii="Times New Roman" w:hAnsi="Times New Roman"/>
          <w:sz w:val="28"/>
          <w:szCs w:val="28"/>
        </w:rPr>
        <w:t xml:space="preserve">на стенде в  администрации  сельского поселения «Гаурское» и на официальном сайте </w:t>
      </w:r>
      <w:proofErr w:type="spellStart"/>
      <w:r w:rsidR="007A0F57">
        <w:rPr>
          <w:rFonts w:ascii="Times New Roman" w:hAnsi="Times New Roman"/>
          <w:sz w:val="28"/>
          <w:szCs w:val="28"/>
        </w:rPr>
        <w:t>гаур</w:t>
      </w:r>
      <w:proofErr w:type="gramStart"/>
      <w:r w:rsidR="007A0F57">
        <w:rPr>
          <w:rFonts w:ascii="Times New Roman" w:hAnsi="Times New Roman"/>
          <w:sz w:val="28"/>
          <w:szCs w:val="28"/>
        </w:rPr>
        <w:t>.р</w:t>
      </w:r>
      <w:proofErr w:type="gramEnd"/>
      <w:r w:rsidR="007A0F57">
        <w:rPr>
          <w:rFonts w:ascii="Times New Roman" w:hAnsi="Times New Roman"/>
          <w:sz w:val="28"/>
          <w:szCs w:val="28"/>
        </w:rPr>
        <w:t>ф</w:t>
      </w:r>
      <w:proofErr w:type="spellEnd"/>
      <w:r w:rsidR="007A0F57">
        <w:rPr>
          <w:rFonts w:ascii="Times New Roman" w:hAnsi="Times New Roman"/>
          <w:sz w:val="28"/>
          <w:szCs w:val="28"/>
        </w:rPr>
        <w:t>, в разделе "Документы".</w:t>
      </w:r>
    </w:p>
    <w:p w:rsidR="00C73113" w:rsidRPr="00E23541" w:rsidRDefault="00C73113" w:rsidP="0015250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73113" w:rsidRDefault="00C73113" w:rsidP="00C73113">
      <w:pPr>
        <w:ind w:left="709"/>
        <w:rPr>
          <w:sz w:val="28"/>
          <w:szCs w:val="28"/>
        </w:rPr>
      </w:pPr>
    </w:p>
    <w:p w:rsidR="0059503B" w:rsidRDefault="0059503B" w:rsidP="00C73113">
      <w:pPr>
        <w:ind w:left="709"/>
        <w:rPr>
          <w:sz w:val="28"/>
          <w:szCs w:val="28"/>
        </w:rPr>
      </w:pPr>
    </w:p>
    <w:p w:rsidR="0059503B" w:rsidRDefault="0059503B" w:rsidP="00C73113">
      <w:pPr>
        <w:ind w:left="709"/>
        <w:rPr>
          <w:sz w:val="28"/>
          <w:szCs w:val="28"/>
        </w:rPr>
      </w:pPr>
    </w:p>
    <w:p w:rsidR="0059503B" w:rsidRDefault="0059503B" w:rsidP="00C73113">
      <w:pPr>
        <w:ind w:left="709"/>
        <w:rPr>
          <w:sz w:val="28"/>
          <w:szCs w:val="28"/>
        </w:rPr>
      </w:pPr>
    </w:p>
    <w:p w:rsidR="0059503B" w:rsidRPr="00E23541" w:rsidRDefault="0059503B" w:rsidP="00C73113">
      <w:pPr>
        <w:ind w:left="709"/>
        <w:rPr>
          <w:sz w:val="28"/>
          <w:szCs w:val="28"/>
        </w:rPr>
      </w:pPr>
    </w:p>
    <w:p w:rsidR="00C73113" w:rsidRPr="00E23541" w:rsidRDefault="00C73113" w:rsidP="00C73113">
      <w:pPr>
        <w:rPr>
          <w:sz w:val="28"/>
          <w:szCs w:val="28"/>
        </w:rPr>
      </w:pPr>
      <w:r>
        <w:rPr>
          <w:sz w:val="28"/>
          <w:szCs w:val="28"/>
        </w:rPr>
        <w:t>Глава с</w:t>
      </w:r>
      <w:r w:rsidRPr="00E23541">
        <w:rPr>
          <w:sz w:val="28"/>
          <w:szCs w:val="28"/>
        </w:rPr>
        <w:t>ельского поселения «</w:t>
      </w:r>
      <w:r w:rsidR="00A9447B">
        <w:rPr>
          <w:sz w:val="28"/>
          <w:szCs w:val="28"/>
        </w:rPr>
        <w:t>Гаурское</w:t>
      </w:r>
      <w:r w:rsidRPr="00E23541">
        <w:rPr>
          <w:sz w:val="28"/>
          <w:szCs w:val="28"/>
        </w:rPr>
        <w:t xml:space="preserve">»                    </w:t>
      </w:r>
      <w:r w:rsidR="00F13EB4">
        <w:rPr>
          <w:sz w:val="28"/>
          <w:szCs w:val="28"/>
        </w:rPr>
        <w:t xml:space="preserve">      </w:t>
      </w:r>
      <w:r w:rsidRPr="00E23541">
        <w:rPr>
          <w:sz w:val="28"/>
          <w:szCs w:val="28"/>
        </w:rPr>
        <w:t xml:space="preserve">                    </w:t>
      </w:r>
      <w:r w:rsidR="00071141">
        <w:rPr>
          <w:sz w:val="28"/>
          <w:szCs w:val="28"/>
        </w:rPr>
        <w:t>Н</w:t>
      </w:r>
      <w:r>
        <w:rPr>
          <w:sz w:val="28"/>
          <w:szCs w:val="28"/>
        </w:rPr>
        <w:t>.</w:t>
      </w:r>
      <w:r w:rsidR="00DE60DC">
        <w:rPr>
          <w:sz w:val="28"/>
          <w:szCs w:val="28"/>
        </w:rPr>
        <w:t xml:space="preserve"> </w:t>
      </w:r>
      <w:r w:rsidR="00071141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DE60DC">
        <w:rPr>
          <w:sz w:val="28"/>
          <w:szCs w:val="28"/>
        </w:rPr>
        <w:t xml:space="preserve"> </w:t>
      </w:r>
      <w:r w:rsidR="00704D26">
        <w:rPr>
          <w:sz w:val="28"/>
          <w:szCs w:val="28"/>
        </w:rPr>
        <w:t>Кириленко</w:t>
      </w:r>
    </w:p>
    <w:p w:rsidR="00C73113" w:rsidRPr="005A345E" w:rsidRDefault="00C73113" w:rsidP="00C73113">
      <w:pPr>
        <w:autoSpaceDE w:val="0"/>
        <w:autoSpaceDN w:val="0"/>
        <w:adjustRightInd w:val="0"/>
        <w:snapToGrid/>
        <w:spacing w:after="200" w:line="276" w:lineRule="auto"/>
        <w:jc w:val="both"/>
        <w:rPr>
          <w:sz w:val="28"/>
          <w:szCs w:val="28"/>
        </w:rPr>
      </w:pPr>
    </w:p>
    <w:p w:rsidR="00E10105" w:rsidRDefault="00E10105">
      <w:bookmarkStart w:id="0" w:name="_GoBack"/>
      <w:bookmarkEnd w:id="0"/>
    </w:p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p w:rsidR="00812E00" w:rsidRDefault="00812E00"/>
    <w:sectPr w:rsidR="00812E00" w:rsidSect="00910B5C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5395B"/>
    <w:multiLevelType w:val="hybridMultilevel"/>
    <w:tmpl w:val="56B2573E"/>
    <w:lvl w:ilvl="0" w:tplc="D530436E">
      <w:start w:val="2"/>
      <w:numFmt w:val="decimal"/>
      <w:lvlText w:val="%1."/>
      <w:lvlJc w:val="left"/>
      <w:pPr>
        <w:ind w:left="2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5" w:hanging="360"/>
      </w:pPr>
    </w:lvl>
    <w:lvl w:ilvl="2" w:tplc="0419001B" w:tentative="1">
      <w:start w:val="1"/>
      <w:numFmt w:val="lowerRoman"/>
      <w:lvlText w:val="%3."/>
      <w:lvlJc w:val="right"/>
      <w:pPr>
        <w:ind w:left="3505" w:hanging="180"/>
      </w:pPr>
    </w:lvl>
    <w:lvl w:ilvl="3" w:tplc="0419000F" w:tentative="1">
      <w:start w:val="1"/>
      <w:numFmt w:val="decimal"/>
      <w:lvlText w:val="%4."/>
      <w:lvlJc w:val="left"/>
      <w:pPr>
        <w:ind w:left="4225" w:hanging="360"/>
      </w:pPr>
    </w:lvl>
    <w:lvl w:ilvl="4" w:tplc="04190019" w:tentative="1">
      <w:start w:val="1"/>
      <w:numFmt w:val="lowerLetter"/>
      <w:lvlText w:val="%5."/>
      <w:lvlJc w:val="left"/>
      <w:pPr>
        <w:ind w:left="4945" w:hanging="360"/>
      </w:pPr>
    </w:lvl>
    <w:lvl w:ilvl="5" w:tplc="0419001B" w:tentative="1">
      <w:start w:val="1"/>
      <w:numFmt w:val="lowerRoman"/>
      <w:lvlText w:val="%6."/>
      <w:lvlJc w:val="right"/>
      <w:pPr>
        <w:ind w:left="5665" w:hanging="180"/>
      </w:pPr>
    </w:lvl>
    <w:lvl w:ilvl="6" w:tplc="0419000F" w:tentative="1">
      <w:start w:val="1"/>
      <w:numFmt w:val="decimal"/>
      <w:lvlText w:val="%7."/>
      <w:lvlJc w:val="left"/>
      <w:pPr>
        <w:ind w:left="6385" w:hanging="360"/>
      </w:pPr>
    </w:lvl>
    <w:lvl w:ilvl="7" w:tplc="04190019" w:tentative="1">
      <w:start w:val="1"/>
      <w:numFmt w:val="lowerLetter"/>
      <w:lvlText w:val="%8."/>
      <w:lvlJc w:val="left"/>
      <w:pPr>
        <w:ind w:left="7105" w:hanging="360"/>
      </w:pPr>
    </w:lvl>
    <w:lvl w:ilvl="8" w:tplc="0419001B" w:tentative="1">
      <w:start w:val="1"/>
      <w:numFmt w:val="lowerRoman"/>
      <w:lvlText w:val="%9."/>
      <w:lvlJc w:val="right"/>
      <w:pPr>
        <w:ind w:left="7825" w:hanging="180"/>
      </w:pPr>
    </w:lvl>
  </w:abstractNum>
  <w:abstractNum w:abstractNumId="1">
    <w:nsid w:val="60185474"/>
    <w:multiLevelType w:val="hybridMultilevel"/>
    <w:tmpl w:val="1BC25316"/>
    <w:lvl w:ilvl="0" w:tplc="0D8AA360">
      <w:start w:val="5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E4F"/>
    <w:rsid w:val="000138C4"/>
    <w:rsid w:val="00020207"/>
    <w:rsid w:val="00060A04"/>
    <w:rsid w:val="00061583"/>
    <w:rsid w:val="00071141"/>
    <w:rsid w:val="00081DD9"/>
    <w:rsid w:val="000A0950"/>
    <w:rsid w:val="000C13CC"/>
    <w:rsid w:val="000D569A"/>
    <w:rsid w:val="000D6D5C"/>
    <w:rsid w:val="0011665D"/>
    <w:rsid w:val="00124516"/>
    <w:rsid w:val="0015250F"/>
    <w:rsid w:val="00156F1A"/>
    <w:rsid w:val="00175551"/>
    <w:rsid w:val="001B3011"/>
    <w:rsid w:val="001F4D9F"/>
    <w:rsid w:val="00213998"/>
    <w:rsid w:val="00232FC4"/>
    <w:rsid w:val="0026140E"/>
    <w:rsid w:val="0029345F"/>
    <w:rsid w:val="002C7AA1"/>
    <w:rsid w:val="002F26F9"/>
    <w:rsid w:val="00300E98"/>
    <w:rsid w:val="00311E76"/>
    <w:rsid w:val="00330565"/>
    <w:rsid w:val="00341D34"/>
    <w:rsid w:val="00345CDB"/>
    <w:rsid w:val="003B381E"/>
    <w:rsid w:val="003C276A"/>
    <w:rsid w:val="004116F8"/>
    <w:rsid w:val="004A1DEA"/>
    <w:rsid w:val="004B37AB"/>
    <w:rsid w:val="004C0F94"/>
    <w:rsid w:val="004F6D84"/>
    <w:rsid w:val="0059503B"/>
    <w:rsid w:val="005A2CBB"/>
    <w:rsid w:val="005C369C"/>
    <w:rsid w:val="005D0991"/>
    <w:rsid w:val="005D1282"/>
    <w:rsid w:val="005F71A2"/>
    <w:rsid w:val="00600E4C"/>
    <w:rsid w:val="006837AD"/>
    <w:rsid w:val="00704D26"/>
    <w:rsid w:val="007A0F57"/>
    <w:rsid w:val="007A275E"/>
    <w:rsid w:val="007E6246"/>
    <w:rsid w:val="007F4E4C"/>
    <w:rsid w:val="007F74E4"/>
    <w:rsid w:val="008014DD"/>
    <w:rsid w:val="008014FA"/>
    <w:rsid w:val="00812E00"/>
    <w:rsid w:val="00844C02"/>
    <w:rsid w:val="008571C2"/>
    <w:rsid w:val="00864AA0"/>
    <w:rsid w:val="0088579E"/>
    <w:rsid w:val="008A3CE8"/>
    <w:rsid w:val="008E59B9"/>
    <w:rsid w:val="00910B5C"/>
    <w:rsid w:val="0092563D"/>
    <w:rsid w:val="00936F82"/>
    <w:rsid w:val="00941CBD"/>
    <w:rsid w:val="009F6965"/>
    <w:rsid w:val="00A146BD"/>
    <w:rsid w:val="00A275ED"/>
    <w:rsid w:val="00A60B06"/>
    <w:rsid w:val="00A9447B"/>
    <w:rsid w:val="00AE711E"/>
    <w:rsid w:val="00B22BCD"/>
    <w:rsid w:val="00B575DE"/>
    <w:rsid w:val="00B8591E"/>
    <w:rsid w:val="00BA5204"/>
    <w:rsid w:val="00BF122B"/>
    <w:rsid w:val="00C000EF"/>
    <w:rsid w:val="00C102F1"/>
    <w:rsid w:val="00C32AFC"/>
    <w:rsid w:val="00C73113"/>
    <w:rsid w:val="00C83427"/>
    <w:rsid w:val="00C86C93"/>
    <w:rsid w:val="00C87197"/>
    <w:rsid w:val="00CD3A89"/>
    <w:rsid w:val="00CD6E4F"/>
    <w:rsid w:val="00D27551"/>
    <w:rsid w:val="00D7756A"/>
    <w:rsid w:val="00D81AC2"/>
    <w:rsid w:val="00DC3ECF"/>
    <w:rsid w:val="00DE60DC"/>
    <w:rsid w:val="00DF1A55"/>
    <w:rsid w:val="00E10105"/>
    <w:rsid w:val="00E6352D"/>
    <w:rsid w:val="00E86281"/>
    <w:rsid w:val="00EA5ADC"/>
    <w:rsid w:val="00EC3EFA"/>
    <w:rsid w:val="00EE6213"/>
    <w:rsid w:val="00F13EB4"/>
    <w:rsid w:val="00F2531F"/>
    <w:rsid w:val="00F3477F"/>
    <w:rsid w:val="00F9483F"/>
    <w:rsid w:val="00FC5A3F"/>
    <w:rsid w:val="00FE1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113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311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C731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C73113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D7756A"/>
    <w:pPr>
      <w:ind w:left="720"/>
      <w:contextualSpacing/>
    </w:pPr>
  </w:style>
  <w:style w:type="paragraph" w:styleId="a6">
    <w:name w:val="Normal (Web)"/>
    <w:basedOn w:val="a"/>
    <w:uiPriority w:val="99"/>
    <w:rsid w:val="00812E00"/>
    <w:pPr>
      <w:snapToGrid/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link w:val="a8"/>
    <w:uiPriority w:val="99"/>
    <w:rsid w:val="00812E00"/>
    <w:pPr>
      <w:snapToGrid/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812E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812E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113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311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C731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C73113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БАЙГУЛ</dc:creator>
  <cp:lastModifiedBy>SamLab.ws</cp:lastModifiedBy>
  <cp:revision>14</cp:revision>
  <dcterms:created xsi:type="dcterms:W3CDTF">2022-12-07T07:04:00Z</dcterms:created>
  <dcterms:modified xsi:type="dcterms:W3CDTF">2005-11-23T00:17:00Z</dcterms:modified>
</cp:coreProperties>
</file>